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A4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B2543">
        <w:rPr>
          <w:rFonts w:ascii="Times New Roman" w:hAnsi="Times New Roman" w:cs="Times New Roman"/>
          <w:b/>
          <w:sz w:val="24"/>
          <w:szCs w:val="24"/>
        </w:rPr>
        <w:t xml:space="preserve">Lista </w:t>
      </w:r>
      <w:r>
        <w:rPr>
          <w:rFonts w:ascii="Times New Roman" w:hAnsi="Times New Roman" w:cs="Times New Roman"/>
          <w:b/>
          <w:sz w:val="24"/>
          <w:szCs w:val="24"/>
        </w:rPr>
        <w:t>finalistów – Szkoła Podstawowa*</w:t>
      </w:r>
    </w:p>
    <w:p w:rsidR="00D65FA4" w:rsidRPr="00CD39F6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CD39F6">
        <w:rPr>
          <w:rFonts w:ascii="Times New Roman" w:hAnsi="Times New Roman" w:cs="Times New Roman"/>
          <w:spacing w:val="20"/>
          <w:sz w:val="24"/>
          <w:szCs w:val="24"/>
        </w:rPr>
        <w:t>III edycji Wojewódzkiego Konkursu Historycznego</w:t>
      </w:r>
    </w:p>
    <w:p w:rsidR="00D65FA4" w:rsidRPr="00CD39F6" w:rsidRDefault="00D65FA4" w:rsidP="00D65FA4">
      <w:pPr>
        <w:pStyle w:val="NormalnyWeb"/>
        <w:spacing w:before="0" w:beforeAutospacing="0" w:after="0" w:afterAutospacing="0" w:line="360" w:lineRule="auto"/>
        <w:jc w:val="center"/>
        <w:rPr>
          <w:rStyle w:val="FontStyle12"/>
        </w:rPr>
      </w:pPr>
      <w:r w:rsidRPr="00CD39F6">
        <w:rPr>
          <w:i/>
          <w:spacing w:val="20"/>
        </w:rPr>
        <w:t xml:space="preserve">„Od unii lubelskiej do Unii Europejskiej” </w:t>
      </w:r>
      <w:r w:rsidRPr="00CD39F6">
        <w:rPr>
          <w:spacing w:val="20"/>
        </w:rPr>
        <w:t xml:space="preserve">pod hasłem </w:t>
      </w:r>
      <w:r>
        <w:rPr>
          <w:i/>
          <w:spacing w:val="20"/>
        </w:rPr>
        <w:t>Polska znowu wolna</w:t>
      </w:r>
    </w:p>
    <w:p w:rsidR="00D65FA4" w:rsidRPr="00CD39F6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9F6">
        <w:rPr>
          <w:rFonts w:ascii="Times New Roman" w:hAnsi="Times New Roman" w:cs="Times New Roman"/>
          <w:sz w:val="24"/>
          <w:szCs w:val="24"/>
        </w:rPr>
        <w:t>2019 r.</w:t>
      </w:r>
    </w:p>
    <w:p w:rsidR="00D65FA4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Uczestnicy</w:t>
      </w:r>
      <w:r w:rsidRPr="00BB2543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którzy zdobyli ponad 50% punktów na etapie wojewódzkim </w:t>
      </w:r>
      <w:r w:rsidRPr="00BB2543">
        <w:rPr>
          <w:rFonts w:ascii="Times New Roman" w:hAnsi="Times New Roman" w:cs="Times New Roman"/>
          <w:b/>
          <w:i/>
          <w:sz w:val="24"/>
          <w:szCs w:val="24"/>
        </w:rPr>
        <w:t>Konkursu</w:t>
      </w:r>
    </w:p>
    <w:p w:rsidR="00D65FA4" w:rsidRDefault="00D65FA4" w:rsidP="00D6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729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423"/>
        <w:gridCol w:w="2884"/>
      </w:tblGrid>
      <w:tr w:rsidR="00D65FA4" w:rsidRPr="00D210B1" w:rsidTr="00D06BC3">
        <w:trPr>
          <w:trHeight w:val="425"/>
          <w:jc w:val="center"/>
        </w:trPr>
        <w:tc>
          <w:tcPr>
            <w:tcW w:w="2845" w:type="dxa"/>
            <w:gridSpan w:val="2"/>
            <w:tcBorders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B62">
              <w:rPr>
                <w:rFonts w:ascii="Times New Roman" w:hAnsi="Times New Roman" w:cs="Times New Roman"/>
                <w:b/>
              </w:rPr>
              <w:t>Uczeń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B62">
              <w:rPr>
                <w:rFonts w:ascii="Times New Roman" w:hAnsi="Times New Roman" w:cs="Times New Roman"/>
                <w:b/>
              </w:rPr>
              <w:t>Szkoła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 xml:space="preserve">Latawiec 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 xml:space="preserve">Jakub 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Krzaki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 xml:space="preserve">Świdrak 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Michał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3 w Leżajsku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Ozga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Katarzyna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Kozodrzy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Piatczyc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Paulina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Łące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Kostyra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Dominik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Tarnogórze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Winiarz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Patrycja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Zarzeczu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Lenczak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Dominika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8 w Rzeszowie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Wiśniewska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Faustyna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1 w Rzeszowie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Jezuit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Justyna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Skrzyszowie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Kołodziej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Michał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6 w Rzeszowie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Kudłacz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Hubert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ZS w Stępinie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Sroka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 xml:space="preserve">Mikołaj 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3 w Leżajsku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Maciołek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Emilia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Błażowej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366DCE" w:rsidRDefault="00D65FA4" w:rsidP="00D06BC3">
            <w:pPr>
              <w:rPr>
                <w:rFonts w:ascii="Times New Roman" w:hAnsi="Times New Roman" w:cs="Times New Roman"/>
              </w:rPr>
            </w:pPr>
            <w:r w:rsidRPr="00366DCE">
              <w:rPr>
                <w:rFonts w:ascii="Times New Roman" w:hAnsi="Times New Roman" w:cs="Times New Roman"/>
              </w:rPr>
              <w:t>Szczęch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366DCE" w:rsidRDefault="00D65FA4" w:rsidP="00D06BC3">
            <w:pPr>
              <w:rPr>
                <w:rFonts w:ascii="Times New Roman" w:hAnsi="Times New Roman" w:cs="Times New Roman"/>
              </w:rPr>
            </w:pPr>
            <w:r w:rsidRPr="00366DCE">
              <w:rPr>
                <w:rFonts w:ascii="Times New Roman" w:hAnsi="Times New Roman" w:cs="Times New Roman"/>
              </w:rPr>
              <w:t>Rupert</w:t>
            </w:r>
          </w:p>
        </w:tc>
        <w:tc>
          <w:tcPr>
            <w:tcW w:w="2884" w:type="dxa"/>
            <w:vAlign w:val="center"/>
          </w:tcPr>
          <w:p w:rsidR="00D65FA4" w:rsidRPr="00366DCE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366DCE">
              <w:rPr>
                <w:rFonts w:ascii="Times New Roman" w:hAnsi="Times New Roman" w:cs="Times New Roman"/>
              </w:rPr>
              <w:t>SP nr 1 w Rzeszowie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C0B62">
              <w:rPr>
                <w:rFonts w:ascii="Times New Roman" w:hAnsi="Times New Roman" w:cs="Times New Roman"/>
              </w:rPr>
              <w:t>Węglarz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Marcelina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Tarnogórze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 xml:space="preserve">Kowalska 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Katarzyna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Łące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Juchno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Oliwia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Skrzyszowie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Janusz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Julia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Łące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Burek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Julia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3 w Leżajsku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Grigiel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Joanna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18 w Rzeszowie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Pietruna</w:t>
            </w:r>
            <w:proofErr w:type="spellEnd"/>
            <w:r w:rsidRPr="008C0B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Adrianna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12 w Stalowej Woli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366DCE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366DCE">
              <w:rPr>
                <w:rFonts w:ascii="Times New Roman" w:hAnsi="Times New Roman" w:cs="Times New Roman"/>
              </w:rPr>
              <w:t>Ciupak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366DCE" w:rsidRDefault="00D65FA4" w:rsidP="00D06BC3">
            <w:pPr>
              <w:rPr>
                <w:rFonts w:ascii="Times New Roman" w:hAnsi="Times New Roman" w:cs="Times New Roman"/>
              </w:rPr>
            </w:pPr>
            <w:r w:rsidRPr="00366DCE">
              <w:rPr>
                <w:rFonts w:ascii="Times New Roman" w:hAnsi="Times New Roman" w:cs="Times New Roman"/>
              </w:rPr>
              <w:t xml:space="preserve">Kacper </w:t>
            </w:r>
          </w:p>
        </w:tc>
        <w:tc>
          <w:tcPr>
            <w:tcW w:w="2884" w:type="dxa"/>
            <w:vAlign w:val="center"/>
          </w:tcPr>
          <w:p w:rsidR="00D65FA4" w:rsidRPr="00366DCE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366DCE">
              <w:rPr>
                <w:rFonts w:ascii="Times New Roman" w:hAnsi="Times New Roman" w:cs="Times New Roman"/>
              </w:rPr>
              <w:t>SP w Hyżnem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Wepsi</w:t>
            </w:r>
            <w:r>
              <w:rPr>
                <w:rFonts w:ascii="Times New Roman" w:hAnsi="Times New Roman" w:cs="Times New Roman"/>
              </w:rPr>
              <w:t>ę</w:t>
            </w:r>
            <w:r w:rsidRPr="008C0B62">
              <w:rPr>
                <w:rFonts w:ascii="Times New Roman" w:hAnsi="Times New Roman" w:cs="Times New Roman"/>
              </w:rPr>
              <w:t>ć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Sybilla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Łące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Walczewska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Dominika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ZS w Wysokiej Głogowskiej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Kopiczak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Aleksandra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Świlczy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Miśków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Magdalena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ZS-P nr 11 w Rzeszowie</w:t>
            </w:r>
          </w:p>
        </w:tc>
      </w:tr>
      <w:tr w:rsidR="00D65FA4" w:rsidRPr="00D210B1" w:rsidTr="00D06BC3">
        <w:trPr>
          <w:trHeight w:val="425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932872" w:rsidRDefault="00D65FA4" w:rsidP="00D06BC3">
            <w:pPr>
              <w:rPr>
                <w:rFonts w:ascii="Times New Roman" w:hAnsi="Times New Roman" w:cs="Times New Roman"/>
              </w:rPr>
            </w:pPr>
            <w:r w:rsidRPr="00932872">
              <w:rPr>
                <w:rFonts w:ascii="Times New Roman" w:hAnsi="Times New Roman" w:cs="Times New Roman"/>
              </w:rPr>
              <w:t>Budnik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932872" w:rsidRDefault="00D65FA4" w:rsidP="00D06BC3">
            <w:pPr>
              <w:rPr>
                <w:rFonts w:ascii="Times New Roman" w:hAnsi="Times New Roman" w:cs="Times New Roman"/>
              </w:rPr>
            </w:pPr>
            <w:r w:rsidRPr="00932872">
              <w:rPr>
                <w:rFonts w:ascii="Times New Roman" w:hAnsi="Times New Roman" w:cs="Times New Roman"/>
              </w:rPr>
              <w:t>Alicja</w:t>
            </w:r>
          </w:p>
        </w:tc>
        <w:tc>
          <w:tcPr>
            <w:tcW w:w="2884" w:type="dxa"/>
            <w:vAlign w:val="center"/>
          </w:tcPr>
          <w:p w:rsidR="00D65FA4" w:rsidRPr="0093287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932872">
              <w:rPr>
                <w:rFonts w:ascii="Times New Roman" w:hAnsi="Times New Roman" w:cs="Times New Roman"/>
              </w:rPr>
              <w:t>ZS w Stępinie</w:t>
            </w:r>
          </w:p>
        </w:tc>
      </w:tr>
    </w:tbl>
    <w:p w:rsidR="00D65FA4" w:rsidRPr="00631563" w:rsidRDefault="00D65FA4" w:rsidP="00D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Zaświadczenia zostaną przesłane do szkoły </w:t>
      </w:r>
    </w:p>
    <w:p w:rsidR="00D65FA4" w:rsidRDefault="00D65FA4" w:rsidP="00D65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w składzie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Ustrzycki Janusz </w:t>
      </w:r>
      <w:r>
        <w:rPr>
          <w:rFonts w:ascii="Times New Roman" w:hAnsi="Times New Roman" w:cs="Times New Roman"/>
          <w:sz w:val="24"/>
          <w:szCs w:val="24"/>
        </w:rPr>
        <w:t>(przewodniczący),</w:t>
      </w:r>
      <w:r>
        <w:rPr>
          <w:rFonts w:ascii="Times New Roman" w:hAnsi="Times New Roman" w:cs="Times New Roman"/>
          <w:i/>
          <w:sz w:val="24"/>
          <w:szCs w:val="24"/>
        </w:rPr>
        <w:t xml:space="preserve"> Leja Małgorzata, Nowak-Koprowicz Ewa</w:t>
      </w:r>
    </w:p>
    <w:p w:rsidR="00D65FA4" w:rsidRDefault="00D65FA4" w:rsidP="00D6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FA4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B2543">
        <w:rPr>
          <w:rFonts w:ascii="Times New Roman" w:hAnsi="Times New Roman" w:cs="Times New Roman"/>
          <w:b/>
          <w:sz w:val="24"/>
          <w:szCs w:val="24"/>
        </w:rPr>
        <w:t>Lista laureatów</w:t>
      </w:r>
      <w:r>
        <w:rPr>
          <w:rFonts w:ascii="Times New Roman" w:hAnsi="Times New Roman" w:cs="Times New Roman"/>
          <w:b/>
          <w:sz w:val="24"/>
          <w:szCs w:val="24"/>
        </w:rPr>
        <w:t xml:space="preserve"> – Gimnazjum</w:t>
      </w:r>
    </w:p>
    <w:p w:rsidR="00D65FA4" w:rsidRPr="00CD39F6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CD39F6">
        <w:rPr>
          <w:rFonts w:ascii="Times New Roman" w:hAnsi="Times New Roman" w:cs="Times New Roman"/>
          <w:spacing w:val="20"/>
          <w:sz w:val="24"/>
          <w:szCs w:val="24"/>
        </w:rPr>
        <w:t>III edycji Wojewódzkiego Konkursu Historycznego</w:t>
      </w:r>
    </w:p>
    <w:p w:rsidR="00D65FA4" w:rsidRPr="00CD39F6" w:rsidRDefault="00D65FA4" w:rsidP="00D65FA4">
      <w:pPr>
        <w:pStyle w:val="NormalnyWeb"/>
        <w:spacing w:before="0" w:beforeAutospacing="0" w:after="0" w:afterAutospacing="0" w:line="360" w:lineRule="auto"/>
        <w:jc w:val="center"/>
        <w:rPr>
          <w:rStyle w:val="FontStyle12"/>
        </w:rPr>
      </w:pPr>
      <w:r w:rsidRPr="00CD39F6">
        <w:rPr>
          <w:i/>
          <w:spacing w:val="20"/>
        </w:rPr>
        <w:t xml:space="preserve">„Od unii lubelskiej do Unii Europejskiej” </w:t>
      </w:r>
      <w:r w:rsidRPr="00CD39F6">
        <w:rPr>
          <w:spacing w:val="20"/>
        </w:rPr>
        <w:t xml:space="preserve">pod hasłem </w:t>
      </w:r>
      <w:r w:rsidRPr="00CD39F6">
        <w:rPr>
          <w:i/>
          <w:spacing w:val="20"/>
        </w:rPr>
        <w:t>Polska znowu wolna</w:t>
      </w:r>
      <w:r w:rsidRPr="00CD39F6">
        <w:rPr>
          <w:i/>
          <w:spacing w:val="20"/>
        </w:rPr>
        <w:tab/>
      </w:r>
      <w:r w:rsidRPr="00CD39F6">
        <w:rPr>
          <w:i/>
          <w:spacing w:val="20"/>
        </w:rPr>
        <w:tab/>
      </w:r>
    </w:p>
    <w:p w:rsidR="00D65FA4" w:rsidRPr="00CD39F6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9F6">
        <w:rPr>
          <w:rFonts w:ascii="Times New Roman" w:hAnsi="Times New Roman" w:cs="Times New Roman"/>
          <w:sz w:val="24"/>
          <w:szCs w:val="24"/>
        </w:rPr>
        <w:t>2019 r.</w:t>
      </w:r>
    </w:p>
    <w:p w:rsidR="00D65FA4" w:rsidRDefault="00D65FA4" w:rsidP="00D6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58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22"/>
        <w:gridCol w:w="2883"/>
      </w:tblGrid>
      <w:tr w:rsidR="00D65FA4" w:rsidRPr="008C0B62" w:rsidTr="00D06BC3">
        <w:trPr>
          <w:trHeight w:val="454"/>
          <w:jc w:val="center"/>
        </w:trPr>
        <w:tc>
          <w:tcPr>
            <w:tcW w:w="2698" w:type="dxa"/>
            <w:gridSpan w:val="2"/>
            <w:tcBorders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B62">
              <w:rPr>
                <w:rFonts w:ascii="Times New Roman" w:hAnsi="Times New Roman" w:cs="Times New Roman"/>
                <w:b/>
              </w:rPr>
              <w:t>Uczeń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B62">
              <w:rPr>
                <w:rFonts w:ascii="Times New Roman" w:hAnsi="Times New Roman" w:cs="Times New Roman"/>
                <w:b/>
              </w:rPr>
              <w:t>Szkoła</w:t>
            </w:r>
          </w:p>
        </w:tc>
      </w:tr>
      <w:tr w:rsidR="00D65FA4" w:rsidRPr="008C0B62" w:rsidTr="00D06BC3">
        <w:trPr>
          <w:trHeight w:val="397"/>
          <w:jc w:val="center"/>
        </w:trPr>
        <w:tc>
          <w:tcPr>
            <w:tcW w:w="5581" w:type="dxa"/>
            <w:gridSpan w:val="3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BB2543">
              <w:rPr>
                <w:rFonts w:ascii="Times New Roman" w:hAnsi="Times New Roman" w:cs="Times New Roman"/>
                <w:b/>
              </w:rPr>
              <w:t>I miejsce</w:t>
            </w:r>
          </w:p>
        </w:tc>
      </w:tr>
      <w:tr w:rsidR="00D65FA4" w:rsidRPr="008C0B62" w:rsidTr="00D06BC3">
        <w:trPr>
          <w:trHeight w:val="454"/>
          <w:jc w:val="center"/>
        </w:trPr>
        <w:tc>
          <w:tcPr>
            <w:tcW w:w="1276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Ślęczka</w:t>
            </w:r>
          </w:p>
        </w:tc>
        <w:tc>
          <w:tcPr>
            <w:tcW w:w="1422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Julian</w:t>
            </w:r>
          </w:p>
        </w:tc>
        <w:tc>
          <w:tcPr>
            <w:tcW w:w="2883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Gimnazjum w Błażowej</w:t>
            </w:r>
          </w:p>
        </w:tc>
      </w:tr>
      <w:tr w:rsidR="00D65FA4" w:rsidRPr="008C0B62" w:rsidTr="00D06BC3">
        <w:trPr>
          <w:trHeight w:val="397"/>
          <w:jc w:val="center"/>
        </w:trPr>
        <w:tc>
          <w:tcPr>
            <w:tcW w:w="5581" w:type="dxa"/>
            <w:gridSpan w:val="3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BB2543">
              <w:rPr>
                <w:rFonts w:ascii="Times New Roman" w:hAnsi="Times New Roman" w:cs="Times New Roman"/>
                <w:b/>
              </w:rPr>
              <w:t>I miejsce</w:t>
            </w:r>
          </w:p>
        </w:tc>
      </w:tr>
      <w:tr w:rsidR="00D65FA4" w:rsidRPr="008C0B62" w:rsidTr="00D06BC3">
        <w:trPr>
          <w:trHeight w:val="454"/>
          <w:jc w:val="center"/>
        </w:trPr>
        <w:tc>
          <w:tcPr>
            <w:tcW w:w="1276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Kaczmaryk</w:t>
            </w:r>
            <w:proofErr w:type="spellEnd"/>
          </w:p>
        </w:tc>
        <w:tc>
          <w:tcPr>
            <w:tcW w:w="1422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Jakub</w:t>
            </w:r>
          </w:p>
        </w:tc>
        <w:tc>
          <w:tcPr>
            <w:tcW w:w="2883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Łowcach</w:t>
            </w:r>
          </w:p>
        </w:tc>
      </w:tr>
      <w:tr w:rsidR="00D65FA4" w:rsidRPr="008C0B62" w:rsidTr="00D06BC3">
        <w:trPr>
          <w:trHeight w:val="454"/>
          <w:jc w:val="center"/>
        </w:trPr>
        <w:tc>
          <w:tcPr>
            <w:tcW w:w="1276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Lechoszest</w:t>
            </w:r>
            <w:proofErr w:type="spellEnd"/>
            <w:r w:rsidRPr="008C0B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2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Igor</w:t>
            </w:r>
          </w:p>
        </w:tc>
        <w:tc>
          <w:tcPr>
            <w:tcW w:w="2883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G. w ZSO nr 2 w Stalowej Woli</w:t>
            </w:r>
          </w:p>
        </w:tc>
      </w:tr>
      <w:tr w:rsidR="00D65FA4" w:rsidRPr="008C0B62" w:rsidTr="00D06BC3">
        <w:trPr>
          <w:trHeight w:val="454"/>
          <w:jc w:val="center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Rucki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Filip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ZSO nr 1 w Mielcu</w:t>
            </w:r>
          </w:p>
        </w:tc>
      </w:tr>
      <w:tr w:rsidR="00D65FA4" w:rsidRPr="008C0B62" w:rsidTr="00D06BC3">
        <w:trPr>
          <w:trHeight w:val="397"/>
          <w:jc w:val="center"/>
        </w:trPr>
        <w:tc>
          <w:tcPr>
            <w:tcW w:w="5581" w:type="dxa"/>
            <w:gridSpan w:val="3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  <w:r w:rsidRPr="00BB2543">
              <w:rPr>
                <w:rFonts w:ascii="Times New Roman" w:hAnsi="Times New Roman" w:cs="Times New Roman"/>
                <w:b/>
              </w:rPr>
              <w:t>I miejsce</w:t>
            </w:r>
          </w:p>
        </w:tc>
      </w:tr>
      <w:tr w:rsidR="00D65FA4" w:rsidRPr="008C0B62" w:rsidTr="00D06BC3">
        <w:trPr>
          <w:trHeight w:val="454"/>
          <w:jc w:val="center"/>
        </w:trPr>
        <w:tc>
          <w:tcPr>
            <w:tcW w:w="1276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Boczula</w:t>
            </w:r>
            <w:proofErr w:type="spellEnd"/>
          </w:p>
        </w:tc>
        <w:tc>
          <w:tcPr>
            <w:tcW w:w="1422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Alicja</w:t>
            </w:r>
          </w:p>
        </w:tc>
        <w:tc>
          <w:tcPr>
            <w:tcW w:w="2883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Gimn</w:t>
            </w:r>
            <w:proofErr w:type="spellEnd"/>
            <w:r w:rsidRPr="008C0B62">
              <w:rPr>
                <w:rFonts w:ascii="Times New Roman" w:hAnsi="Times New Roman" w:cs="Times New Roman"/>
              </w:rPr>
              <w:t>. w ZS w Skopaniu</w:t>
            </w:r>
          </w:p>
        </w:tc>
      </w:tr>
      <w:tr w:rsidR="00D65FA4" w:rsidRPr="008C0B62" w:rsidTr="00D06BC3">
        <w:trPr>
          <w:trHeight w:val="454"/>
          <w:jc w:val="center"/>
        </w:trPr>
        <w:tc>
          <w:tcPr>
            <w:tcW w:w="1276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Gibała</w:t>
            </w:r>
          </w:p>
        </w:tc>
        <w:tc>
          <w:tcPr>
            <w:tcW w:w="1422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Kacper</w:t>
            </w:r>
          </w:p>
        </w:tc>
        <w:tc>
          <w:tcPr>
            <w:tcW w:w="2883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Gimnazjum w Błażowej</w:t>
            </w:r>
          </w:p>
        </w:tc>
      </w:tr>
      <w:tr w:rsidR="00D65FA4" w:rsidRPr="008C0B62" w:rsidTr="00D06BC3">
        <w:trPr>
          <w:trHeight w:val="454"/>
          <w:jc w:val="center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D65FA4" w:rsidRPr="00CB3389" w:rsidRDefault="00D65FA4" w:rsidP="00D06BC3">
            <w:pPr>
              <w:rPr>
                <w:rFonts w:ascii="Times New Roman" w:hAnsi="Times New Roman" w:cs="Times New Roman"/>
              </w:rPr>
            </w:pPr>
            <w:r w:rsidRPr="00CB3389">
              <w:rPr>
                <w:rFonts w:ascii="Times New Roman" w:hAnsi="Times New Roman" w:cs="Times New Roman"/>
              </w:rPr>
              <w:t>Wilk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</w:tcBorders>
            <w:vAlign w:val="center"/>
          </w:tcPr>
          <w:p w:rsidR="00D65FA4" w:rsidRPr="00CB3389" w:rsidRDefault="00D65FA4" w:rsidP="00D06BC3">
            <w:pPr>
              <w:rPr>
                <w:rFonts w:ascii="Times New Roman" w:hAnsi="Times New Roman" w:cs="Times New Roman"/>
              </w:rPr>
            </w:pPr>
            <w:r w:rsidRPr="00CB3389">
              <w:rPr>
                <w:rFonts w:ascii="Times New Roman" w:hAnsi="Times New Roman" w:cs="Times New Roman"/>
              </w:rPr>
              <w:t>Kornelia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D65FA4" w:rsidRPr="00CB3389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CB3389">
              <w:rPr>
                <w:rFonts w:ascii="Times New Roman" w:hAnsi="Times New Roman" w:cs="Times New Roman"/>
              </w:rPr>
              <w:t>SP nr 18 w Rzeszowie</w:t>
            </w:r>
          </w:p>
        </w:tc>
      </w:tr>
    </w:tbl>
    <w:p w:rsidR="00D65FA4" w:rsidRDefault="00D65FA4" w:rsidP="00D6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FA4" w:rsidRDefault="00D65FA4" w:rsidP="00D6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FA4" w:rsidRDefault="00D65FA4" w:rsidP="00D65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FA4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BB2543">
        <w:rPr>
          <w:rFonts w:ascii="Times New Roman" w:hAnsi="Times New Roman" w:cs="Times New Roman"/>
          <w:b/>
          <w:sz w:val="24"/>
          <w:szCs w:val="24"/>
        </w:rPr>
        <w:t xml:space="preserve">Lista </w:t>
      </w:r>
      <w:r>
        <w:rPr>
          <w:rFonts w:ascii="Times New Roman" w:hAnsi="Times New Roman" w:cs="Times New Roman"/>
          <w:b/>
          <w:sz w:val="24"/>
          <w:szCs w:val="24"/>
        </w:rPr>
        <w:t>finalistów – Gimnazjum*</w:t>
      </w:r>
    </w:p>
    <w:p w:rsidR="00D65FA4" w:rsidRPr="00CD39F6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CD39F6">
        <w:rPr>
          <w:rFonts w:ascii="Times New Roman" w:hAnsi="Times New Roman" w:cs="Times New Roman"/>
          <w:spacing w:val="20"/>
          <w:sz w:val="24"/>
          <w:szCs w:val="24"/>
        </w:rPr>
        <w:t>III edycji Wojewódzkiego Konkursu Historycznego</w:t>
      </w:r>
    </w:p>
    <w:p w:rsidR="00D65FA4" w:rsidRPr="00CD39F6" w:rsidRDefault="00D65FA4" w:rsidP="00D65FA4">
      <w:pPr>
        <w:pStyle w:val="NormalnyWeb"/>
        <w:spacing w:before="0" w:beforeAutospacing="0" w:after="0" w:afterAutospacing="0" w:line="360" w:lineRule="auto"/>
        <w:jc w:val="center"/>
        <w:rPr>
          <w:rStyle w:val="FontStyle12"/>
        </w:rPr>
      </w:pPr>
      <w:r w:rsidRPr="00CD39F6">
        <w:rPr>
          <w:i/>
          <w:spacing w:val="20"/>
        </w:rPr>
        <w:t xml:space="preserve">„Od unii lubelskiej do Unii Europejskiej” </w:t>
      </w:r>
      <w:r w:rsidRPr="00CD39F6">
        <w:rPr>
          <w:spacing w:val="20"/>
        </w:rPr>
        <w:t xml:space="preserve">pod hasłem </w:t>
      </w:r>
      <w:r>
        <w:rPr>
          <w:i/>
          <w:spacing w:val="20"/>
        </w:rPr>
        <w:t>Polska znowu wolna</w:t>
      </w:r>
    </w:p>
    <w:p w:rsidR="00D65FA4" w:rsidRPr="00CD39F6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9F6">
        <w:rPr>
          <w:rFonts w:ascii="Times New Roman" w:hAnsi="Times New Roman" w:cs="Times New Roman"/>
          <w:sz w:val="24"/>
          <w:szCs w:val="24"/>
        </w:rPr>
        <w:t>2019 r.</w:t>
      </w:r>
    </w:p>
    <w:p w:rsidR="00D65FA4" w:rsidRDefault="00D65FA4" w:rsidP="00D65F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Uczestnicy</w:t>
      </w:r>
      <w:r w:rsidRPr="00BB2543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którzy zdobyli ponad 50% punktów na etapie wojewódzkim </w:t>
      </w:r>
      <w:r w:rsidRPr="00BB2543">
        <w:rPr>
          <w:rFonts w:ascii="Times New Roman" w:hAnsi="Times New Roman" w:cs="Times New Roman"/>
          <w:b/>
          <w:i/>
          <w:sz w:val="24"/>
          <w:szCs w:val="24"/>
        </w:rPr>
        <w:t>Konkursu</w:t>
      </w:r>
    </w:p>
    <w:tbl>
      <w:tblPr>
        <w:tblStyle w:val="Tabela-Siatka"/>
        <w:tblW w:w="5729" w:type="dxa"/>
        <w:jc w:val="center"/>
        <w:tblLayout w:type="fixed"/>
        <w:tblLook w:val="04A0" w:firstRow="1" w:lastRow="0" w:firstColumn="1" w:lastColumn="0" w:noHBand="0" w:noVBand="1"/>
      </w:tblPr>
      <w:tblGrid>
        <w:gridCol w:w="1422"/>
        <w:gridCol w:w="1423"/>
        <w:gridCol w:w="2884"/>
      </w:tblGrid>
      <w:tr w:rsidR="00D65FA4" w:rsidRPr="00D210B1" w:rsidTr="00D06BC3">
        <w:trPr>
          <w:trHeight w:hRule="exact" w:val="397"/>
          <w:jc w:val="center"/>
        </w:trPr>
        <w:tc>
          <w:tcPr>
            <w:tcW w:w="2845" w:type="dxa"/>
            <w:gridSpan w:val="2"/>
            <w:tcBorders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B62">
              <w:rPr>
                <w:rFonts w:ascii="Times New Roman" w:hAnsi="Times New Roman" w:cs="Times New Roman"/>
                <w:b/>
              </w:rPr>
              <w:t>Uczeń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B62">
              <w:rPr>
                <w:rFonts w:ascii="Times New Roman" w:hAnsi="Times New Roman" w:cs="Times New Roman"/>
                <w:b/>
              </w:rPr>
              <w:t>Szkoła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Walkowicz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Aleksandra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12 w Stalowej Woli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proofErr w:type="spellStart"/>
            <w:r w:rsidRPr="008C0B62">
              <w:rPr>
                <w:rFonts w:ascii="Times New Roman" w:hAnsi="Times New Roman" w:cs="Times New Roman"/>
              </w:rPr>
              <w:t>Szychowicz</w:t>
            </w:r>
            <w:proofErr w:type="spellEnd"/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Hubert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18 w Rzeszowie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932872" w:rsidRDefault="00D65FA4" w:rsidP="00D06BC3">
            <w:pPr>
              <w:rPr>
                <w:rFonts w:ascii="Times New Roman" w:hAnsi="Times New Roman" w:cs="Times New Roman"/>
              </w:rPr>
            </w:pPr>
            <w:r w:rsidRPr="00932872">
              <w:rPr>
                <w:rFonts w:ascii="Times New Roman" w:hAnsi="Times New Roman" w:cs="Times New Roman"/>
              </w:rPr>
              <w:t>Pasternak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932872" w:rsidRDefault="00D65FA4" w:rsidP="00D06BC3">
            <w:pPr>
              <w:rPr>
                <w:rFonts w:ascii="Times New Roman" w:hAnsi="Times New Roman" w:cs="Times New Roman"/>
              </w:rPr>
            </w:pPr>
            <w:r w:rsidRPr="00932872">
              <w:rPr>
                <w:rFonts w:ascii="Times New Roman" w:hAnsi="Times New Roman" w:cs="Times New Roman"/>
              </w:rPr>
              <w:t>Marek</w:t>
            </w:r>
          </w:p>
        </w:tc>
        <w:tc>
          <w:tcPr>
            <w:tcW w:w="2884" w:type="dxa"/>
            <w:vAlign w:val="center"/>
          </w:tcPr>
          <w:p w:rsidR="00D65FA4" w:rsidRPr="0093287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932872">
              <w:rPr>
                <w:rFonts w:ascii="Times New Roman" w:hAnsi="Times New Roman" w:cs="Times New Roman"/>
              </w:rPr>
              <w:t>G. w ZSO nr 2 w Stalowej Woli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Mytych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Kacper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ZS-P nr 11 w Rzeszowie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 xml:space="preserve">Budny 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 xml:space="preserve">Nicole 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Kalnikowie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Turoń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Julita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Haczowie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Soroka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Joanna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w Kalnikowie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Szopiński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Kacper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ZS-P nr 11 w Rzeszowie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Kapusta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Karolina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SP nr 18 w Rzeszowie</w:t>
            </w:r>
          </w:p>
        </w:tc>
      </w:tr>
      <w:tr w:rsidR="00D65FA4" w:rsidRPr="00D210B1" w:rsidTr="00D06BC3">
        <w:trPr>
          <w:trHeight w:hRule="exact" w:val="397"/>
          <w:jc w:val="center"/>
        </w:trPr>
        <w:tc>
          <w:tcPr>
            <w:tcW w:w="1422" w:type="dxa"/>
            <w:tcBorders>
              <w:righ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Ząbczyk</w:t>
            </w:r>
          </w:p>
        </w:tc>
        <w:tc>
          <w:tcPr>
            <w:tcW w:w="1423" w:type="dxa"/>
            <w:tcBorders>
              <w:left w:val="nil"/>
            </w:tcBorders>
            <w:vAlign w:val="center"/>
          </w:tcPr>
          <w:p w:rsidR="00D65FA4" w:rsidRPr="008C0B62" w:rsidRDefault="00D65FA4" w:rsidP="00D06BC3">
            <w:pPr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Julia</w:t>
            </w:r>
          </w:p>
        </w:tc>
        <w:tc>
          <w:tcPr>
            <w:tcW w:w="2884" w:type="dxa"/>
            <w:vAlign w:val="center"/>
          </w:tcPr>
          <w:p w:rsidR="00D65FA4" w:rsidRPr="008C0B62" w:rsidRDefault="00D65FA4" w:rsidP="00D06BC3">
            <w:pPr>
              <w:jc w:val="center"/>
              <w:rPr>
                <w:rFonts w:ascii="Times New Roman" w:hAnsi="Times New Roman" w:cs="Times New Roman"/>
              </w:rPr>
            </w:pPr>
            <w:r w:rsidRPr="008C0B62">
              <w:rPr>
                <w:rFonts w:ascii="Times New Roman" w:hAnsi="Times New Roman" w:cs="Times New Roman"/>
              </w:rPr>
              <w:t>ZS-P nr 11 w Rzeszowie</w:t>
            </w:r>
          </w:p>
        </w:tc>
      </w:tr>
    </w:tbl>
    <w:p w:rsidR="00D65FA4" w:rsidRDefault="00D65FA4" w:rsidP="00D65FA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 Zaświadczenia zostaną przesłane do szkoły </w:t>
      </w:r>
    </w:p>
    <w:p w:rsidR="000F6E51" w:rsidRPr="00D65FA4" w:rsidRDefault="00D65FA4" w:rsidP="00D65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Komisja w składzie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 xml:space="preserve">Ustrzycki Janusz </w:t>
      </w:r>
      <w:r>
        <w:rPr>
          <w:rFonts w:ascii="Times New Roman" w:hAnsi="Times New Roman" w:cs="Times New Roman"/>
          <w:sz w:val="24"/>
          <w:szCs w:val="24"/>
        </w:rPr>
        <w:t>(przewodniczący),</w:t>
      </w:r>
      <w:r>
        <w:rPr>
          <w:rFonts w:ascii="Times New Roman" w:hAnsi="Times New Roman" w:cs="Times New Roman"/>
          <w:i/>
          <w:sz w:val="24"/>
          <w:szCs w:val="24"/>
        </w:rPr>
        <w:t xml:space="preserve"> Leja Małgorzata, Nowak-Koprowicz Ewa</w:t>
      </w:r>
      <w:bookmarkStart w:id="0" w:name="_GoBack"/>
      <w:bookmarkEnd w:id="0"/>
    </w:p>
    <w:sectPr w:rsidR="000F6E51" w:rsidRPr="00D65FA4" w:rsidSect="008C0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A1"/>
    <w:rsid w:val="00711FA1"/>
    <w:rsid w:val="007819CE"/>
    <w:rsid w:val="00B34CD4"/>
    <w:rsid w:val="00D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F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D65FA4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6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F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5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D65FA4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6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Mazur</dc:creator>
  <cp:keywords/>
  <dc:description/>
  <cp:lastModifiedBy>Sylwia Mazur</cp:lastModifiedBy>
  <cp:revision>2</cp:revision>
  <dcterms:created xsi:type="dcterms:W3CDTF">2019-05-18T11:26:00Z</dcterms:created>
  <dcterms:modified xsi:type="dcterms:W3CDTF">2019-05-18T11:26:00Z</dcterms:modified>
</cp:coreProperties>
</file>